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B6F574" w14:textId="77777777" w:rsidR="00EA256B" w:rsidRDefault="00EA256B" w:rsidP="00EA256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Elizabeth GODFREY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fl.1495)</w:t>
      </w:r>
    </w:p>
    <w:p w14:paraId="38F33E2E" w14:textId="77777777" w:rsidR="00EA256B" w:rsidRDefault="00EA256B" w:rsidP="00EA256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Southwark. Widow.</w:t>
      </w:r>
    </w:p>
    <w:p w14:paraId="66A538C9" w14:textId="77777777" w:rsidR="00EA256B" w:rsidRDefault="00EA256B" w:rsidP="00EA256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B805B32" w14:textId="77777777" w:rsidR="00EA256B" w:rsidRDefault="00EA256B" w:rsidP="00EA256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63787BF" w14:textId="77777777" w:rsidR="00EA256B" w:rsidRDefault="00EA256B" w:rsidP="00EA256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1495</w:t>
      </w:r>
      <w:r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Bungowe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brought a plaint of debt against her,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Bryggys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</w:t>
      </w:r>
    </w:p>
    <w:p w14:paraId="0B5F8A86" w14:textId="77777777" w:rsidR="00EA256B" w:rsidRDefault="00EA256B" w:rsidP="00EA256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Southwark(q.v.),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Armerer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Southwark, </w:t>
      </w:r>
      <w:proofErr w:type="spellStart"/>
      <w:r>
        <w:rPr>
          <w:rFonts w:ascii="Times New Roman" w:hAnsi="Times New Roman" w:cs="Times New Roman"/>
          <w:sz w:val="24"/>
          <w:szCs w:val="24"/>
        </w:rPr>
        <w:t>armourer</w:t>
      </w:r>
      <w:proofErr w:type="spellEnd"/>
      <w:r>
        <w:rPr>
          <w:rFonts w:ascii="Times New Roman" w:hAnsi="Times New Roman" w:cs="Times New Roman"/>
          <w:sz w:val="24"/>
          <w:szCs w:val="24"/>
        </w:rPr>
        <w:t>(q.v.), John Duke</w:t>
      </w:r>
    </w:p>
    <w:p w14:paraId="6B51EBE0" w14:textId="77777777" w:rsidR="00EA256B" w:rsidRDefault="00EA256B" w:rsidP="00EA256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Southwark(q.v.) and Anthony </w:t>
      </w:r>
      <w:proofErr w:type="spellStart"/>
      <w:r>
        <w:rPr>
          <w:rFonts w:ascii="Times New Roman" w:hAnsi="Times New Roman" w:cs="Times New Roman"/>
          <w:sz w:val="24"/>
          <w:szCs w:val="24"/>
        </w:rPr>
        <w:t>Lonan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Southwark(q.v.).</w:t>
      </w:r>
    </w:p>
    <w:p w14:paraId="40D2EF3B" w14:textId="77777777" w:rsidR="00EA256B" w:rsidRDefault="00EA256B" w:rsidP="00EA256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BE41BB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http://aalt.law.uh.edu/Indices/CP40Indices/CP40no931/CP40no931Pl.htm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773071D6" w14:textId="77777777" w:rsidR="00EA256B" w:rsidRDefault="00EA256B" w:rsidP="00EA256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88C22EB" w14:textId="77777777" w:rsidR="00EA256B" w:rsidRDefault="00EA256B" w:rsidP="00EA256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32454BB" w14:textId="77777777" w:rsidR="00EA256B" w:rsidRDefault="00EA256B" w:rsidP="00EA256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June 2022</w:t>
      </w:r>
    </w:p>
    <w:p w14:paraId="1CBA30A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C63ABA" w14:textId="77777777" w:rsidR="00EA256B" w:rsidRDefault="00EA256B" w:rsidP="009139A6">
      <w:r>
        <w:separator/>
      </w:r>
    </w:p>
  </w:endnote>
  <w:endnote w:type="continuationSeparator" w:id="0">
    <w:p w14:paraId="37D9BA99" w14:textId="77777777" w:rsidR="00EA256B" w:rsidRDefault="00EA256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C253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53EB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1660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E99C09" w14:textId="77777777" w:rsidR="00EA256B" w:rsidRDefault="00EA256B" w:rsidP="009139A6">
      <w:r>
        <w:separator/>
      </w:r>
    </w:p>
  </w:footnote>
  <w:footnote w:type="continuationSeparator" w:id="0">
    <w:p w14:paraId="72B3AEBB" w14:textId="77777777" w:rsidR="00EA256B" w:rsidRDefault="00EA256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254E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A9DC5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2EC1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256B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A256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B0EFFC"/>
  <w15:chartTrackingRefBased/>
  <w15:docId w15:val="{2E781843-4904-4A26-82CB-B7EE8E009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A256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931/CP40no931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66</Words>
  <Characters>377</Characters>
  <Application>Microsoft Office Word</Application>
  <DocSecurity>0</DocSecurity>
  <Lines>3</Lines>
  <Paragraphs>1</Paragraphs>
  <ScaleCrop>false</ScaleCrop>
  <Company/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2022-06-07T19:25:00Z</dcterms:created>
  <dcterms:modified xsi:type="dcterms:W3CDTF">2022-06-07T19:26:00Z</dcterms:modified>
</cp:coreProperties>
</file>